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7300" w14:textId="0775CE7D" w:rsidR="0042348A" w:rsidRDefault="0052015F" w:rsidP="0062264A">
      <w:pPr>
        <w:spacing w:after="0" w:line="240" w:lineRule="auto"/>
        <w:rPr>
          <w:rFonts w:ascii="Arial" w:eastAsia="Aptos" w:hAnsi="Arial" w:cs="Arial"/>
          <w:b/>
          <w:bCs/>
          <w:sz w:val="22"/>
          <w:szCs w:val="22"/>
          <w:u w:val="single"/>
        </w:rPr>
      </w:pPr>
      <w:r w:rsidRPr="00C74D1A">
        <w:rPr>
          <w:rFonts w:ascii="Calibri" w:eastAsia="Calibri" w:hAnsi="Calibri" w:cs="Times New Roman"/>
          <w:noProof/>
          <w:kern w:val="0"/>
          <w:sz w:val="20"/>
          <w:szCs w:val="22"/>
          <w:lang w:eastAsia="en-GB"/>
          <w14:ligatures w14:val="none"/>
        </w:rPr>
        <w:drawing>
          <wp:anchor distT="0" distB="0" distL="114300" distR="114300" simplePos="0" relativeHeight="251669504" behindDoc="1" locked="0" layoutInCell="1" allowOverlap="1" wp14:anchorId="1E07DE2E" wp14:editId="72095074">
            <wp:simplePos x="0" y="0"/>
            <wp:positionH relativeFrom="margin">
              <wp:align>left</wp:align>
            </wp:positionH>
            <wp:positionV relativeFrom="paragraph">
              <wp:posOffset>0</wp:posOffset>
            </wp:positionV>
            <wp:extent cx="1238250" cy="1354455"/>
            <wp:effectExtent l="0" t="0" r="0" b="0"/>
            <wp:wrapTight wrapText="bothSides">
              <wp:wrapPolygon edited="0">
                <wp:start x="0" y="0"/>
                <wp:lineTo x="0" y="21266"/>
                <wp:lineTo x="21268" y="21266"/>
                <wp:lineTo x="21268" y="0"/>
                <wp:lineTo x="0" y="0"/>
              </wp:wrapPolygon>
            </wp:wrapTight>
            <wp:docPr id="31" name="Picture 31" descr="windmill with name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mill with name 2.bmp"/>
                    <pic:cNvPicPr>
                      <a:picLocks noChangeAspect="1" noChangeArrowheads="1"/>
                    </pic:cNvPicPr>
                  </pic:nvPicPr>
                  <pic:blipFill>
                    <a:blip r:embed="rId5" cstate="print"/>
                    <a:srcRect/>
                    <a:stretch>
                      <a:fillRect/>
                    </a:stretch>
                  </pic:blipFill>
                  <pic:spPr bwMode="auto">
                    <a:xfrm>
                      <a:off x="0" y="0"/>
                      <a:ext cx="1238250" cy="1354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7BBB">
        <w:rPr>
          <w:noProof/>
        </w:rPr>
        <w:drawing>
          <wp:anchor distT="0" distB="0" distL="114300" distR="114300" simplePos="0" relativeHeight="251670528" behindDoc="1" locked="0" layoutInCell="1" allowOverlap="1" wp14:anchorId="52050033" wp14:editId="4730196C">
            <wp:simplePos x="0" y="0"/>
            <wp:positionH relativeFrom="column">
              <wp:posOffset>7999095</wp:posOffset>
            </wp:positionH>
            <wp:positionV relativeFrom="paragraph">
              <wp:posOffset>0</wp:posOffset>
            </wp:positionV>
            <wp:extent cx="1854200" cy="1133475"/>
            <wp:effectExtent l="0" t="0" r="0" b="9525"/>
            <wp:wrapTight wrapText="bothSides">
              <wp:wrapPolygon edited="0">
                <wp:start x="0" y="0"/>
                <wp:lineTo x="0" y="21418"/>
                <wp:lineTo x="21304" y="21418"/>
                <wp:lineTo x="21304" y="0"/>
                <wp:lineTo x="0" y="0"/>
              </wp:wrapPolygon>
            </wp:wrapTight>
            <wp:docPr id="2116346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46066" name=""/>
                    <pic:cNvPicPr/>
                  </pic:nvPicPr>
                  <pic:blipFill>
                    <a:blip r:embed="rId6">
                      <a:extLst>
                        <a:ext uri="{28A0092B-C50C-407E-A947-70E740481C1C}">
                          <a14:useLocalDpi xmlns:a14="http://schemas.microsoft.com/office/drawing/2010/main" val="0"/>
                        </a:ext>
                      </a:extLst>
                    </a:blip>
                    <a:stretch>
                      <a:fillRect/>
                    </a:stretch>
                  </pic:blipFill>
                  <pic:spPr>
                    <a:xfrm>
                      <a:off x="0" y="0"/>
                      <a:ext cx="1854200" cy="1133475"/>
                    </a:xfrm>
                    <a:prstGeom prst="rect">
                      <a:avLst/>
                    </a:prstGeom>
                  </pic:spPr>
                </pic:pic>
              </a:graphicData>
            </a:graphic>
            <wp14:sizeRelH relativeFrom="page">
              <wp14:pctWidth>0</wp14:pctWidth>
            </wp14:sizeRelH>
            <wp14:sizeRelV relativeFrom="page">
              <wp14:pctHeight>0</wp14:pctHeight>
            </wp14:sizeRelV>
          </wp:anchor>
        </w:drawing>
      </w:r>
      <w:r w:rsidR="00751D88">
        <w:rPr>
          <w:rFonts w:ascii="Arial" w:eastAsia="Aptos" w:hAnsi="Arial" w:cs="Arial"/>
          <w:b/>
          <w:bCs/>
          <w:noProof/>
          <w:sz w:val="22"/>
          <w:szCs w:val="22"/>
          <w:u w:val="single"/>
        </w:rPr>
        <mc:AlternateContent>
          <mc:Choice Requires="wps">
            <w:drawing>
              <wp:anchor distT="0" distB="0" distL="114300" distR="114300" simplePos="0" relativeHeight="251659264" behindDoc="0" locked="0" layoutInCell="1" allowOverlap="1" wp14:anchorId="6AE04AD7" wp14:editId="7DBC245E">
                <wp:simplePos x="0" y="0"/>
                <wp:positionH relativeFrom="margin">
                  <wp:align>center</wp:align>
                </wp:positionH>
                <wp:positionV relativeFrom="paragraph">
                  <wp:posOffset>-68580</wp:posOffset>
                </wp:positionV>
                <wp:extent cx="3970020" cy="1303020"/>
                <wp:effectExtent l="38100" t="38100" r="30480" b="30480"/>
                <wp:wrapNone/>
                <wp:docPr id="1322596167" name="Text Box 3"/>
                <wp:cNvGraphicFramePr/>
                <a:graphic xmlns:a="http://schemas.openxmlformats.org/drawingml/2006/main">
                  <a:graphicData uri="http://schemas.microsoft.com/office/word/2010/wordprocessingShape">
                    <wps:wsp>
                      <wps:cNvSpPr txBox="1"/>
                      <wps:spPr>
                        <a:xfrm>
                          <a:off x="0" y="0"/>
                          <a:ext cx="3970020" cy="1303020"/>
                        </a:xfrm>
                        <a:prstGeom prst="rect">
                          <a:avLst/>
                        </a:prstGeom>
                        <a:solidFill>
                          <a:schemeClr val="lt1"/>
                        </a:solidFill>
                        <a:ln w="76200">
                          <a:solidFill>
                            <a:prstClr val="black"/>
                          </a:solidFill>
                        </a:ln>
                      </wps:spPr>
                      <wps:txbx>
                        <w:txbxContent>
                          <w:p w14:paraId="590303D5" w14:textId="77777777" w:rsidR="00F11B53" w:rsidRPr="0042348A" w:rsidRDefault="0042348A" w:rsidP="00F11B53">
                            <w:pPr>
                              <w:jc w:val="center"/>
                              <w:rPr>
                                <w:sz w:val="40"/>
                                <w:szCs w:val="40"/>
                                <w:lang w:val="en-US"/>
                              </w:rPr>
                            </w:pPr>
                            <w:r>
                              <w:rPr>
                                <w:b/>
                                <w:bCs/>
                                <w:sz w:val="36"/>
                                <w:szCs w:val="36"/>
                                <w:lang w:val="en-US"/>
                              </w:rPr>
                              <w:t xml:space="preserve"> </w:t>
                            </w:r>
                            <w:r w:rsidR="004670E7">
                              <w:rPr>
                                <w:b/>
                                <w:bCs/>
                                <w:sz w:val="36"/>
                                <w:szCs w:val="36"/>
                                <w:lang w:val="en-US"/>
                              </w:rPr>
                              <w:t xml:space="preserve">   </w:t>
                            </w:r>
                            <w:r w:rsidR="00F11B53">
                              <w:rPr>
                                <w:b/>
                                <w:bCs/>
                                <w:sz w:val="36"/>
                                <w:szCs w:val="36"/>
                                <w:lang w:val="en-US"/>
                              </w:rPr>
                              <w:t xml:space="preserve"> </w:t>
                            </w:r>
                            <w:r>
                              <w:rPr>
                                <w:b/>
                                <w:bCs/>
                                <w:sz w:val="36"/>
                                <w:szCs w:val="36"/>
                                <w:lang w:val="en-US"/>
                              </w:rPr>
                              <w:t xml:space="preserve"> </w:t>
                            </w:r>
                            <w:r w:rsidR="00F11B53" w:rsidRPr="0042348A">
                              <w:rPr>
                                <w:b/>
                                <w:bCs/>
                                <w:sz w:val="40"/>
                                <w:szCs w:val="40"/>
                                <w:lang w:val="en-US"/>
                              </w:rPr>
                              <w:t>Mobile Phone Procedures</w:t>
                            </w:r>
                          </w:p>
                          <w:p w14:paraId="248C7E44" w14:textId="77777777" w:rsidR="00F11B53" w:rsidRDefault="00F11B53">
                            <w:pPr>
                              <w:rPr>
                                <w:b/>
                                <w:bCs/>
                                <w:sz w:val="36"/>
                                <w:szCs w:val="36"/>
                                <w:lang w:val="en-US"/>
                              </w:rPr>
                            </w:pPr>
                          </w:p>
                          <w:p w14:paraId="11BFE472" w14:textId="1F4A571D" w:rsidR="0042348A" w:rsidRPr="004670E7" w:rsidRDefault="00F11B53">
                            <w:pPr>
                              <w:rPr>
                                <w:b/>
                                <w:bCs/>
                                <w:sz w:val="36"/>
                                <w:szCs w:val="36"/>
                                <w:lang w:val="en-US"/>
                              </w:rPr>
                            </w:pPr>
                            <w:r>
                              <w:rPr>
                                <w:b/>
                                <w:bCs/>
                                <w:sz w:val="36"/>
                                <w:szCs w:val="36"/>
                                <w:lang w:val="en-US"/>
                              </w:rPr>
                              <w:t xml:space="preserve">      </w:t>
                            </w:r>
                            <w:r w:rsidR="0042348A" w:rsidRPr="004670E7">
                              <w:rPr>
                                <w:b/>
                                <w:bCs/>
                                <w:sz w:val="36"/>
                                <w:szCs w:val="36"/>
                                <w:lang w:val="en-US"/>
                              </w:rPr>
                              <w:t>‘Everyone Successful Everyday’</w:t>
                            </w:r>
                          </w:p>
                          <w:p w14:paraId="4B498FAA" w14:textId="77777777" w:rsidR="0042348A" w:rsidRDefault="0042348A">
                            <w:pPr>
                              <w:rPr>
                                <w:b/>
                                <w:bCs/>
                                <w:sz w:val="36"/>
                                <w:szCs w:val="36"/>
                                <w:lang w:val="en-US"/>
                              </w:rPr>
                            </w:pPr>
                          </w:p>
                          <w:p w14:paraId="6BEB9EF3" w14:textId="77777777" w:rsidR="00F11B53" w:rsidRDefault="00F11B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04AD7" id="_x0000_t202" coordsize="21600,21600" o:spt="202" path="m,l,21600r21600,l21600,xe">
                <v:stroke joinstyle="miter"/>
                <v:path gradientshapeok="t" o:connecttype="rect"/>
              </v:shapetype>
              <v:shape id="Text Box 3" o:spid="_x0000_s1026" type="#_x0000_t202" style="position:absolute;margin-left:0;margin-top:-5.4pt;width:312.6pt;height:102.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" fillcolor="white [3201]" strokeweight="6pt">
                <v:textbox>
                  <w:txbxContent>
                    <w:p w14:paraId="590303D5" w14:textId="77777777" w:rsidR="00F11B53" w:rsidRPr="0042348A" w:rsidRDefault="0042348A" w:rsidP="00F11B53">
                      <w:pPr>
                        <w:jc w:val="center"/>
                        <w:rPr>
                          <w:sz w:val="40"/>
                          <w:szCs w:val="40"/>
                          <w:lang w:val="en-US"/>
                        </w:rPr>
                      </w:pPr>
                      <w:r>
                        <w:rPr>
                          <w:b/>
                          <w:bCs/>
                          <w:sz w:val="36"/>
                          <w:szCs w:val="36"/>
                          <w:lang w:val="en-US"/>
                        </w:rPr>
                        <w:t xml:space="preserve"> </w:t>
                      </w:r>
                      <w:r w:rsidR="004670E7">
                        <w:rPr>
                          <w:b/>
                          <w:bCs/>
                          <w:sz w:val="36"/>
                          <w:szCs w:val="36"/>
                          <w:lang w:val="en-US"/>
                        </w:rPr>
                        <w:t xml:space="preserve">   </w:t>
                      </w:r>
                      <w:r w:rsidR="00F11B53">
                        <w:rPr>
                          <w:b/>
                          <w:bCs/>
                          <w:sz w:val="36"/>
                          <w:szCs w:val="36"/>
                          <w:lang w:val="en-US"/>
                        </w:rPr>
                        <w:t xml:space="preserve"> </w:t>
                      </w:r>
                      <w:r>
                        <w:rPr>
                          <w:b/>
                          <w:bCs/>
                          <w:sz w:val="36"/>
                          <w:szCs w:val="36"/>
                          <w:lang w:val="en-US"/>
                        </w:rPr>
                        <w:t xml:space="preserve"> </w:t>
                      </w:r>
                      <w:r w:rsidR="00F11B53" w:rsidRPr="0042348A">
                        <w:rPr>
                          <w:b/>
                          <w:bCs/>
                          <w:sz w:val="40"/>
                          <w:szCs w:val="40"/>
                          <w:lang w:val="en-US"/>
                        </w:rPr>
                        <w:t>Mobile Phone Procedures</w:t>
                      </w:r>
                    </w:p>
                    <w:p w14:paraId="248C7E44" w14:textId="77777777" w:rsidR="00F11B53" w:rsidRDefault="00F11B53">
                      <w:pPr>
                        <w:rPr>
                          <w:b/>
                          <w:bCs/>
                          <w:sz w:val="36"/>
                          <w:szCs w:val="36"/>
                          <w:lang w:val="en-US"/>
                        </w:rPr>
                      </w:pPr>
                    </w:p>
                    <w:p w14:paraId="11BFE472" w14:textId="1F4A571D" w:rsidR="0042348A" w:rsidRPr="004670E7" w:rsidRDefault="00F11B53">
                      <w:pPr>
                        <w:rPr>
                          <w:b/>
                          <w:bCs/>
                          <w:sz w:val="36"/>
                          <w:szCs w:val="36"/>
                          <w:lang w:val="en-US"/>
                        </w:rPr>
                      </w:pPr>
                      <w:r>
                        <w:rPr>
                          <w:b/>
                          <w:bCs/>
                          <w:sz w:val="36"/>
                          <w:szCs w:val="36"/>
                          <w:lang w:val="en-US"/>
                        </w:rPr>
                        <w:t xml:space="preserve">      </w:t>
                      </w:r>
                      <w:r w:rsidR="0042348A" w:rsidRPr="004670E7">
                        <w:rPr>
                          <w:b/>
                          <w:bCs/>
                          <w:sz w:val="36"/>
                          <w:szCs w:val="36"/>
                          <w:lang w:val="en-US"/>
                        </w:rPr>
                        <w:t>‘Everyone Successful Everyday’</w:t>
                      </w:r>
                    </w:p>
                    <w:p w14:paraId="4B498FAA" w14:textId="77777777" w:rsidR="0042348A" w:rsidRDefault="0042348A">
                      <w:pPr>
                        <w:rPr>
                          <w:b/>
                          <w:bCs/>
                          <w:sz w:val="36"/>
                          <w:szCs w:val="36"/>
                          <w:lang w:val="en-US"/>
                        </w:rPr>
                      </w:pPr>
                    </w:p>
                    <w:p w14:paraId="6BEB9EF3" w14:textId="77777777" w:rsidR="00F11B53" w:rsidRDefault="00F11B53"/>
                  </w:txbxContent>
                </v:textbox>
                <w10:wrap anchorx="margin"/>
              </v:shape>
            </w:pict>
          </mc:Fallback>
        </mc:AlternateContent>
      </w:r>
    </w:p>
    <w:p w14:paraId="533C09A6" w14:textId="3EAB4694" w:rsidR="0042348A" w:rsidRDefault="0042348A" w:rsidP="00E87BBB">
      <w:pPr>
        <w:tabs>
          <w:tab w:val="left" w:pos="11256"/>
        </w:tabs>
        <w:spacing w:after="0" w:line="240" w:lineRule="auto"/>
        <w:rPr>
          <w:rFonts w:ascii="Arial" w:eastAsia="Aptos" w:hAnsi="Arial" w:cs="Arial"/>
          <w:b/>
          <w:bCs/>
          <w:sz w:val="22"/>
          <w:szCs w:val="22"/>
          <w:u w:val="single"/>
        </w:rPr>
      </w:pPr>
    </w:p>
    <w:p w14:paraId="747BA800" w14:textId="12CCC943" w:rsidR="0042348A" w:rsidRDefault="00751D88" w:rsidP="0062264A">
      <w:pPr>
        <w:spacing w:after="0" w:line="240" w:lineRule="auto"/>
        <w:rPr>
          <w:rFonts w:ascii="Arial" w:eastAsia="Aptos" w:hAnsi="Arial" w:cs="Arial"/>
          <w:b/>
          <w:bCs/>
          <w:sz w:val="22"/>
          <w:szCs w:val="22"/>
          <w:u w:val="single"/>
        </w:rPr>
      </w:pPr>
      <w:r>
        <w:rPr>
          <w:noProof/>
        </w:rPr>
        <w:drawing>
          <wp:anchor distT="0" distB="0" distL="114300" distR="114300" simplePos="0" relativeHeight="251660288" behindDoc="1" locked="0" layoutInCell="1" allowOverlap="1" wp14:anchorId="099FA869" wp14:editId="1BD9AE88">
            <wp:simplePos x="0" y="0"/>
            <wp:positionH relativeFrom="margin">
              <wp:posOffset>4648200</wp:posOffset>
            </wp:positionH>
            <wp:positionV relativeFrom="paragraph">
              <wp:posOffset>82550</wp:posOffset>
            </wp:positionV>
            <wp:extent cx="472440" cy="487680"/>
            <wp:effectExtent l="0" t="0" r="3810" b="7620"/>
            <wp:wrapTight wrapText="bothSides">
              <wp:wrapPolygon edited="0">
                <wp:start x="0" y="0"/>
                <wp:lineTo x="0" y="21094"/>
                <wp:lineTo x="20903" y="21094"/>
                <wp:lineTo x="20903" y="0"/>
                <wp:lineTo x="0" y="0"/>
              </wp:wrapPolygon>
            </wp:wrapTight>
            <wp:docPr id="379793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93104" name=""/>
                    <pic:cNvPicPr/>
                  </pic:nvPicPr>
                  <pic:blipFill rotWithShape="1">
                    <a:blip r:embed="rId7" cstate="print">
                      <a:extLst>
                        <a:ext uri="{28A0092B-C50C-407E-A947-70E740481C1C}">
                          <a14:useLocalDpi xmlns:a14="http://schemas.microsoft.com/office/drawing/2010/main" val="0"/>
                        </a:ext>
                      </a:extLst>
                    </a:blip>
                    <a:srcRect l="6528"/>
                    <a:stretch>
                      <a:fillRect/>
                    </a:stretch>
                  </pic:blipFill>
                  <pic:spPr bwMode="auto">
                    <a:xfrm>
                      <a:off x="0" y="0"/>
                      <a:ext cx="472440" cy="487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4902F4" w14:textId="0F2A0802" w:rsidR="0042348A" w:rsidRDefault="0042348A" w:rsidP="0062264A">
      <w:pPr>
        <w:spacing w:after="0" w:line="240" w:lineRule="auto"/>
        <w:rPr>
          <w:rFonts w:ascii="Arial" w:eastAsia="Aptos" w:hAnsi="Arial" w:cs="Arial"/>
          <w:b/>
          <w:bCs/>
          <w:sz w:val="22"/>
          <w:szCs w:val="22"/>
          <w:u w:val="single"/>
        </w:rPr>
      </w:pPr>
    </w:p>
    <w:p w14:paraId="2FC0CF1B" w14:textId="09FD494F" w:rsidR="0042348A" w:rsidRDefault="0042348A" w:rsidP="0062264A">
      <w:pPr>
        <w:spacing w:after="0" w:line="240" w:lineRule="auto"/>
        <w:rPr>
          <w:rFonts w:ascii="Arial" w:eastAsia="Aptos" w:hAnsi="Arial" w:cs="Arial"/>
          <w:b/>
          <w:bCs/>
          <w:sz w:val="22"/>
          <w:szCs w:val="22"/>
          <w:u w:val="single"/>
        </w:rPr>
      </w:pPr>
    </w:p>
    <w:p w14:paraId="363DDADD" w14:textId="51492552" w:rsidR="0042348A" w:rsidRDefault="0042348A" w:rsidP="0062264A">
      <w:pPr>
        <w:spacing w:after="0" w:line="240" w:lineRule="auto"/>
        <w:rPr>
          <w:rFonts w:ascii="Arial" w:eastAsia="Aptos" w:hAnsi="Arial" w:cs="Arial"/>
          <w:b/>
          <w:bCs/>
          <w:sz w:val="22"/>
          <w:szCs w:val="22"/>
          <w:u w:val="single"/>
        </w:rPr>
      </w:pPr>
    </w:p>
    <w:p w14:paraId="31C0FA33" w14:textId="614495F5" w:rsidR="0042348A" w:rsidRDefault="0042348A" w:rsidP="0062264A">
      <w:pPr>
        <w:spacing w:after="0" w:line="240" w:lineRule="auto"/>
        <w:rPr>
          <w:rFonts w:ascii="Arial" w:eastAsia="Aptos" w:hAnsi="Arial" w:cs="Arial"/>
          <w:b/>
          <w:bCs/>
          <w:sz w:val="22"/>
          <w:szCs w:val="22"/>
          <w:u w:val="single"/>
        </w:rPr>
      </w:pPr>
    </w:p>
    <w:p w14:paraId="0785A3CB" w14:textId="77777777" w:rsidR="0042348A" w:rsidRDefault="0042348A" w:rsidP="0062264A">
      <w:pPr>
        <w:spacing w:after="0" w:line="240" w:lineRule="auto"/>
        <w:rPr>
          <w:rFonts w:ascii="Arial" w:eastAsia="Aptos" w:hAnsi="Arial" w:cs="Arial"/>
          <w:b/>
          <w:bCs/>
          <w:sz w:val="22"/>
          <w:szCs w:val="22"/>
          <w:u w:val="single"/>
        </w:rPr>
      </w:pPr>
    </w:p>
    <w:p w14:paraId="118EB880" w14:textId="2AC4BA79" w:rsidR="0042348A" w:rsidRDefault="0042348A" w:rsidP="0062264A">
      <w:pPr>
        <w:spacing w:after="0" w:line="240" w:lineRule="auto"/>
        <w:rPr>
          <w:rFonts w:ascii="Arial" w:eastAsia="Aptos" w:hAnsi="Arial" w:cs="Arial"/>
          <w:b/>
          <w:bCs/>
          <w:sz w:val="22"/>
          <w:szCs w:val="22"/>
          <w:u w:val="single"/>
        </w:rPr>
      </w:pPr>
    </w:p>
    <w:p w14:paraId="1F2D87D7" w14:textId="6EB5C666" w:rsidR="0042348A" w:rsidRDefault="0042348A" w:rsidP="0062264A">
      <w:pPr>
        <w:spacing w:after="0" w:line="240" w:lineRule="auto"/>
        <w:rPr>
          <w:rFonts w:ascii="Arial" w:eastAsia="Aptos" w:hAnsi="Arial" w:cs="Arial"/>
          <w:b/>
          <w:bCs/>
          <w:sz w:val="22"/>
          <w:szCs w:val="22"/>
          <w:u w:val="single"/>
        </w:rPr>
      </w:pPr>
    </w:p>
    <w:p w14:paraId="20DB02BE" w14:textId="46DAAB9D" w:rsidR="0042348A" w:rsidRDefault="0062264A" w:rsidP="00C55BEA">
      <w:pPr>
        <w:spacing w:after="0" w:line="240" w:lineRule="auto"/>
        <w:jc w:val="center"/>
        <w:rPr>
          <w:rFonts w:ascii="Calibri" w:eastAsia="Aptos" w:hAnsi="Calibri" w:cs="Calibri"/>
          <w:b/>
          <w:bCs/>
          <w:sz w:val="40"/>
          <w:szCs w:val="40"/>
        </w:rPr>
      </w:pPr>
      <w:r w:rsidRPr="0062264A">
        <w:rPr>
          <w:rFonts w:ascii="Calibri" w:eastAsia="Aptos" w:hAnsi="Calibri" w:cs="Calibri"/>
          <w:b/>
          <w:bCs/>
          <w:sz w:val="40"/>
          <w:szCs w:val="40"/>
        </w:rPr>
        <w:t>Colton is a ‘Phone Free’ School</w:t>
      </w:r>
    </w:p>
    <w:p w14:paraId="3BB45615" w14:textId="77777777" w:rsidR="00C55BEA" w:rsidRDefault="00C55BEA" w:rsidP="00C55BEA">
      <w:pPr>
        <w:spacing w:after="0" w:line="240" w:lineRule="auto"/>
        <w:jc w:val="center"/>
        <w:rPr>
          <w:rFonts w:ascii="Calibri" w:eastAsia="Aptos" w:hAnsi="Calibri" w:cs="Calibri"/>
          <w:b/>
          <w:bCs/>
          <w:sz w:val="40"/>
          <w:szCs w:val="40"/>
        </w:rPr>
      </w:pPr>
    </w:p>
    <w:p w14:paraId="2614A658" w14:textId="0D72EE6D" w:rsidR="003E6F60" w:rsidRDefault="0052015F" w:rsidP="003E6F60">
      <w:pPr>
        <w:spacing w:after="0" w:line="240" w:lineRule="auto"/>
        <w:rPr>
          <w:rFonts w:ascii="Calibri" w:eastAsia="Aptos" w:hAnsi="Calibri" w:cs="Calibri"/>
          <w:b/>
          <w:bCs/>
          <w:sz w:val="40"/>
          <w:szCs w:val="40"/>
        </w:rPr>
      </w:pPr>
      <w:r>
        <w:rPr>
          <w:rFonts w:ascii="Calibri" w:eastAsia="Aptos" w:hAnsi="Calibri" w:cs="Calibri"/>
          <w:b/>
          <w:bCs/>
          <w:noProof/>
          <w:sz w:val="40"/>
          <w:szCs w:val="40"/>
        </w:rPr>
        <mc:AlternateContent>
          <mc:Choice Requires="wps">
            <w:drawing>
              <wp:anchor distT="0" distB="0" distL="114300" distR="114300" simplePos="0" relativeHeight="251664384" behindDoc="0" locked="0" layoutInCell="1" allowOverlap="1" wp14:anchorId="6285BE02" wp14:editId="615F48D1">
                <wp:simplePos x="0" y="0"/>
                <wp:positionH relativeFrom="column">
                  <wp:posOffset>133350</wp:posOffset>
                </wp:positionH>
                <wp:positionV relativeFrom="paragraph">
                  <wp:posOffset>125730</wp:posOffset>
                </wp:positionV>
                <wp:extent cx="4320540" cy="1152525"/>
                <wp:effectExtent l="0" t="0" r="22860" b="28575"/>
                <wp:wrapNone/>
                <wp:docPr id="466219715" name="Text Box 9"/>
                <wp:cNvGraphicFramePr/>
                <a:graphic xmlns:a="http://schemas.openxmlformats.org/drawingml/2006/main">
                  <a:graphicData uri="http://schemas.microsoft.com/office/word/2010/wordprocessingShape">
                    <wps:wsp>
                      <wps:cNvSpPr txBox="1"/>
                      <wps:spPr>
                        <a:xfrm>
                          <a:off x="0" y="0"/>
                          <a:ext cx="4320540" cy="1152525"/>
                        </a:xfrm>
                        <a:prstGeom prst="rect">
                          <a:avLst/>
                        </a:prstGeom>
                        <a:solidFill>
                          <a:srgbClr val="52AFDD"/>
                        </a:solidFill>
                        <a:ln w="6350">
                          <a:solidFill>
                            <a:prstClr val="black"/>
                          </a:solidFill>
                        </a:ln>
                      </wps:spPr>
                      <wps:txbx>
                        <w:txbxContent>
                          <w:p w14:paraId="145D631A" w14:textId="77777777" w:rsidR="00F6580C" w:rsidRPr="00F6580C" w:rsidRDefault="00F6580C">
                            <w:pPr>
                              <w:rPr>
                                <w:b/>
                                <w:bCs/>
                                <w:lang w:val="en-US"/>
                              </w:rPr>
                            </w:pPr>
                            <w:r w:rsidRPr="00F6580C">
                              <w:rPr>
                                <w:b/>
                                <w:bCs/>
                                <w:lang w:val="en-US"/>
                              </w:rPr>
                              <w:t>Parents and Carers</w:t>
                            </w:r>
                          </w:p>
                          <w:p w14:paraId="5523019C" w14:textId="605ABEFA" w:rsidR="00AB6E1A" w:rsidRPr="00AB6E1A" w:rsidRDefault="00AB6E1A">
                            <w:pPr>
                              <w:rPr>
                                <w:lang w:val="en-US"/>
                              </w:rPr>
                            </w:pPr>
                            <w:r>
                              <w:rPr>
                                <w:lang w:val="en-US"/>
                              </w:rPr>
                              <w:t xml:space="preserve">We do not allow parents and carers to use mobile phones on the school grounds and ask that they are kept out of sight when on the school premises.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5BE02" id="_x0000_t202" coordsize="21600,21600" o:spt="202" path="m,l,21600r21600,l21600,xe">
                <v:stroke joinstyle="miter"/>
                <v:path gradientshapeok="t" o:connecttype="rect"/>
              </v:shapetype>
              <v:shape id="Text Box 9" o:spid="_x0000_s1027" type="#_x0000_t202" style="position:absolute;margin-left:10.5pt;margin-top:9.9pt;width:340.2pt;height:9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" fillcolor="#52afdd" strokeweight=".5pt">
                <v:textbox>
                  <w:txbxContent>
                    <w:p w14:paraId="145D631A" w14:textId="77777777" w:rsidR="00F6580C" w:rsidRPr="00F6580C" w:rsidRDefault="00F6580C">
                      <w:pPr>
                        <w:rPr>
                          <w:b/>
                          <w:bCs/>
                          <w:lang w:val="en-US"/>
                        </w:rPr>
                      </w:pPr>
                      <w:r w:rsidRPr="00F6580C">
                        <w:rPr>
                          <w:b/>
                          <w:bCs/>
                          <w:lang w:val="en-US"/>
                        </w:rPr>
                        <w:t>Parents and Carers</w:t>
                      </w:r>
                    </w:p>
                    <w:p w14:paraId="5523019C" w14:textId="605ABEFA" w:rsidR="00AB6E1A" w:rsidRPr="00AB6E1A" w:rsidRDefault="00AB6E1A">
                      <w:pPr>
                        <w:rPr>
                          <w:lang w:val="en-US"/>
                        </w:rPr>
                      </w:pPr>
                      <w:r>
                        <w:rPr>
                          <w:lang w:val="en-US"/>
                        </w:rPr>
                        <w:t xml:space="preserve">We do not allow parents and carers to use mobile phones on the school grounds and ask that they are kept out of sight when on the school premises. </w:t>
                      </w:r>
                    </w:p>
                  </w:txbxContent>
                </v:textbox>
              </v:shape>
            </w:pict>
          </mc:Fallback>
        </mc:AlternateContent>
      </w:r>
      <w:r w:rsidR="00F11B53">
        <w:rPr>
          <w:rFonts w:ascii="Calibri" w:eastAsia="Aptos" w:hAnsi="Calibri" w:cs="Calibri"/>
          <w:b/>
          <w:bCs/>
          <w:noProof/>
          <w:sz w:val="40"/>
          <w:szCs w:val="40"/>
        </w:rPr>
        <mc:AlternateContent>
          <mc:Choice Requires="wps">
            <w:drawing>
              <wp:anchor distT="0" distB="0" distL="114300" distR="114300" simplePos="0" relativeHeight="251665408" behindDoc="0" locked="0" layoutInCell="1" allowOverlap="1" wp14:anchorId="02F5ACB9" wp14:editId="46D24C02">
                <wp:simplePos x="0" y="0"/>
                <wp:positionH relativeFrom="margin">
                  <wp:align>right</wp:align>
                </wp:positionH>
                <wp:positionV relativeFrom="paragraph">
                  <wp:posOffset>109855</wp:posOffset>
                </wp:positionV>
                <wp:extent cx="4945380" cy="3476625"/>
                <wp:effectExtent l="0" t="0" r="26670" b="28575"/>
                <wp:wrapNone/>
                <wp:docPr id="2024911012" name="Text Box 10"/>
                <wp:cNvGraphicFramePr/>
                <a:graphic xmlns:a="http://schemas.openxmlformats.org/drawingml/2006/main">
                  <a:graphicData uri="http://schemas.microsoft.com/office/word/2010/wordprocessingShape">
                    <wps:wsp>
                      <wps:cNvSpPr txBox="1"/>
                      <wps:spPr>
                        <a:xfrm>
                          <a:off x="0" y="0"/>
                          <a:ext cx="4945380" cy="3476625"/>
                        </a:xfrm>
                        <a:prstGeom prst="rect">
                          <a:avLst/>
                        </a:prstGeom>
                        <a:solidFill>
                          <a:srgbClr val="52AFDD"/>
                        </a:solidFill>
                        <a:ln w="6350">
                          <a:solidFill>
                            <a:prstClr val="black"/>
                          </a:solidFill>
                        </a:ln>
                      </wps:spPr>
                      <wps:txbx>
                        <w:txbxContent>
                          <w:p w14:paraId="6043659C" w14:textId="77777777" w:rsidR="00194113" w:rsidRPr="00194113" w:rsidRDefault="00194113">
                            <w:pPr>
                              <w:rPr>
                                <w:b/>
                                <w:bCs/>
                                <w:lang w:val="en-US"/>
                              </w:rPr>
                            </w:pPr>
                            <w:r w:rsidRPr="00194113">
                              <w:rPr>
                                <w:b/>
                                <w:bCs/>
                                <w:lang w:val="en-US"/>
                              </w:rPr>
                              <w:t>Children</w:t>
                            </w:r>
                          </w:p>
                          <w:p w14:paraId="0150C126" w14:textId="1E2A852A" w:rsidR="00AB6E1A" w:rsidRDefault="00AB6E1A">
                            <w:pPr>
                              <w:rPr>
                                <w:lang w:val="en-US"/>
                              </w:rPr>
                            </w:pPr>
                            <w:r>
                              <w:rPr>
                                <w:lang w:val="en-US"/>
                              </w:rPr>
                              <w:t xml:space="preserve">Only children in Year 5 and 6 are allowed to bring mobile phones to school. This supports with walking home independently, once we receive parental permission for this. </w:t>
                            </w:r>
                          </w:p>
                          <w:p w14:paraId="1F9523EE" w14:textId="77777777" w:rsidR="0052015F" w:rsidRPr="0052015F" w:rsidRDefault="0052015F" w:rsidP="0052015F">
                            <w:pPr>
                              <w:spacing w:after="0" w:line="240" w:lineRule="auto"/>
                              <w:rPr>
                                <w:lang w:val="en-US"/>
                              </w:rPr>
                            </w:pPr>
                            <w:r w:rsidRPr="0052015F">
                              <w:rPr>
                                <w:lang w:val="en-US"/>
                              </w:rPr>
                              <w:t>If pupils in choose to bring a mobile phone to school, the following protocol must be followed:</w:t>
                            </w:r>
                          </w:p>
                          <w:p w14:paraId="16BEFAF8" w14:textId="77777777" w:rsidR="0052015F" w:rsidRPr="0052015F" w:rsidRDefault="0052015F" w:rsidP="0052015F">
                            <w:pPr>
                              <w:spacing w:after="0" w:line="240" w:lineRule="auto"/>
                              <w:rPr>
                                <w:lang w:val="en-US"/>
                              </w:rPr>
                            </w:pPr>
                          </w:p>
                          <w:p w14:paraId="37903335" w14:textId="77777777" w:rsidR="0052015F" w:rsidRPr="0052015F" w:rsidRDefault="0052015F" w:rsidP="0052015F">
                            <w:pPr>
                              <w:numPr>
                                <w:ilvl w:val="0"/>
                                <w:numId w:val="1"/>
                              </w:numPr>
                              <w:spacing w:after="0" w:line="240" w:lineRule="auto"/>
                              <w:contextualSpacing/>
                              <w:rPr>
                                <w:lang w:val="en-US"/>
                              </w:rPr>
                            </w:pPr>
                            <w:r w:rsidRPr="0052015F">
                              <w:rPr>
                                <w:lang w:val="en-US"/>
                              </w:rPr>
                              <w:t>Children turn off phones as soon as they arrive on the school site</w:t>
                            </w:r>
                          </w:p>
                          <w:p w14:paraId="3209589D" w14:textId="77777777" w:rsidR="0052015F" w:rsidRPr="0052015F" w:rsidRDefault="0052015F" w:rsidP="0052015F">
                            <w:pPr>
                              <w:numPr>
                                <w:ilvl w:val="0"/>
                                <w:numId w:val="1"/>
                              </w:numPr>
                              <w:spacing w:after="0" w:line="240" w:lineRule="auto"/>
                              <w:contextualSpacing/>
                              <w:rPr>
                                <w:lang w:val="en-US"/>
                              </w:rPr>
                            </w:pPr>
                            <w:r w:rsidRPr="0052015F">
                              <w:rPr>
                                <w:lang w:val="en-US"/>
                              </w:rPr>
                              <w:t>Phones are given to the teacher who locks them away for the duration of the school day</w:t>
                            </w:r>
                          </w:p>
                          <w:p w14:paraId="2B994924" w14:textId="77777777" w:rsidR="0052015F" w:rsidRPr="0052015F" w:rsidRDefault="0052015F" w:rsidP="0052015F">
                            <w:pPr>
                              <w:numPr>
                                <w:ilvl w:val="0"/>
                                <w:numId w:val="1"/>
                              </w:numPr>
                              <w:spacing w:after="0" w:line="240" w:lineRule="auto"/>
                              <w:contextualSpacing/>
                              <w:rPr>
                                <w:lang w:val="en-US"/>
                              </w:rPr>
                            </w:pPr>
                            <w:r w:rsidRPr="0052015F">
                              <w:rPr>
                                <w:lang w:val="en-US"/>
                              </w:rPr>
                              <w:t>Phones are returned at the end of the school day but must not be turned on until children leave the school site</w:t>
                            </w:r>
                          </w:p>
                          <w:p w14:paraId="3297B635" w14:textId="77777777" w:rsidR="0052015F" w:rsidRPr="0052015F" w:rsidRDefault="0052015F" w:rsidP="0052015F">
                            <w:pPr>
                              <w:numPr>
                                <w:ilvl w:val="0"/>
                                <w:numId w:val="1"/>
                              </w:numPr>
                              <w:spacing w:after="0" w:line="240" w:lineRule="auto"/>
                              <w:contextualSpacing/>
                              <w:rPr>
                                <w:lang w:val="en-US"/>
                              </w:rPr>
                            </w:pPr>
                            <w:r w:rsidRPr="0052015F">
                              <w:rPr>
                                <w:lang w:val="en-US"/>
                              </w:rPr>
                              <w:t>Children using Kids Club must hand phones to the Manager for safe keeping during this time.</w:t>
                            </w:r>
                          </w:p>
                          <w:p w14:paraId="0135D7B7" w14:textId="77777777" w:rsidR="0052015F" w:rsidRPr="0052015F" w:rsidRDefault="0052015F" w:rsidP="0052015F">
                            <w:pPr>
                              <w:numPr>
                                <w:ilvl w:val="0"/>
                                <w:numId w:val="1"/>
                              </w:numPr>
                              <w:spacing w:after="0" w:line="240" w:lineRule="auto"/>
                              <w:contextualSpacing/>
                              <w:rPr>
                                <w:lang w:val="en-US"/>
                              </w:rPr>
                            </w:pPr>
                            <w:r w:rsidRPr="0052015F">
                              <w:rPr>
                                <w:lang w:val="en-US"/>
                              </w:rPr>
                              <w:t xml:space="preserve">School is not responsible for the safety of mobile phones, and they are brought to school at your own risk. </w:t>
                            </w:r>
                          </w:p>
                          <w:p w14:paraId="06422729" w14:textId="77777777" w:rsidR="0052015F" w:rsidRDefault="0052015F">
                            <w:pPr>
                              <w:rPr>
                                <w:lang w:val="en-US"/>
                              </w:rPr>
                            </w:pPr>
                          </w:p>
                          <w:p w14:paraId="16660932" w14:textId="77777777" w:rsidR="0052015F" w:rsidRDefault="0052015F">
                            <w:pPr>
                              <w:rPr>
                                <w:lang w:val="en-US"/>
                              </w:rPr>
                            </w:pPr>
                          </w:p>
                          <w:p w14:paraId="1457CE2C" w14:textId="77777777" w:rsidR="0052015F" w:rsidRPr="00AB6E1A" w:rsidRDefault="0052015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F5ACB9" id="Text Box 10" o:spid="_x0000_s1028" type="#_x0000_t202" style="position:absolute;margin-left:338.2pt;margin-top:8.65pt;width:389.4pt;height:273.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" fillcolor="#52afdd" strokeweight=".5pt">
                <v:textbox>
                  <w:txbxContent>
                    <w:p w14:paraId="6043659C" w14:textId="77777777" w:rsidR="00194113" w:rsidRPr="00194113" w:rsidRDefault="00194113">
                      <w:pPr>
                        <w:rPr>
                          <w:b/>
                          <w:bCs/>
                          <w:lang w:val="en-US"/>
                        </w:rPr>
                      </w:pPr>
                      <w:r w:rsidRPr="00194113">
                        <w:rPr>
                          <w:b/>
                          <w:bCs/>
                          <w:lang w:val="en-US"/>
                        </w:rPr>
                        <w:t>Children</w:t>
                      </w:r>
                    </w:p>
                    <w:p w14:paraId="0150C126" w14:textId="1E2A852A" w:rsidR="00AB6E1A" w:rsidRDefault="00AB6E1A">
                      <w:pPr>
                        <w:rPr>
                          <w:lang w:val="en-US"/>
                        </w:rPr>
                      </w:pPr>
                      <w:r>
                        <w:rPr>
                          <w:lang w:val="en-US"/>
                        </w:rPr>
                        <w:t xml:space="preserve">Only children in Year 5 and 6 are allowed to bring mobile phones to school. This supports with walking home independently, once we receive parental permission for this. </w:t>
                      </w:r>
                    </w:p>
                    <w:p w14:paraId="1F9523EE" w14:textId="77777777" w:rsidR="0052015F" w:rsidRPr="0052015F" w:rsidRDefault="0052015F" w:rsidP="0052015F">
                      <w:pPr>
                        <w:spacing w:after="0" w:line="240" w:lineRule="auto"/>
                        <w:rPr>
                          <w:lang w:val="en-US"/>
                        </w:rPr>
                      </w:pPr>
                      <w:r w:rsidRPr="0052015F">
                        <w:rPr>
                          <w:lang w:val="en-US"/>
                        </w:rPr>
                        <w:t>If pupils in choose to bring a mobile phone to school, the following protocol must be followed:</w:t>
                      </w:r>
                    </w:p>
                    <w:p w14:paraId="16BEFAF8" w14:textId="77777777" w:rsidR="0052015F" w:rsidRPr="0052015F" w:rsidRDefault="0052015F" w:rsidP="0052015F">
                      <w:pPr>
                        <w:spacing w:after="0" w:line="240" w:lineRule="auto"/>
                        <w:rPr>
                          <w:lang w:val="en-US"/>
                        </w:rPr>
                      </w:pPr>
                    </w:p>
                    <w:p w14:paraId="37903335" w14:textId="77777777" w:rsidR="0052015F" w:rsidRPr="0052015F" w:rsidRDefault="0052015F" w:rsidP="0052015F">
                      <w:pPr>
                        <w:numPr>
                          <w:ilvl w:val="0"/>
                          <w:numId w:val="1"/>
                        </w:numPr>
                        <w:spacing w:after="0" w:line="240" w:lineRule="auto"/>
                        <w:contextualSpacing/>
                        <w:rPr>
                          <w:lang w:val="en-US"/>
                        </w:rPr>
                      </w:pPr>
                      <w:r w:rsidRPr="0052015F">
                        <w:rPr>
                          <w:lang w:val="en-US"/>
                        </w:rPr>
                        <w:t>Children turn off phones as soon as they arrive on the school site</w:t>
                      </w:r>
                    </w:p>
                    <w:p w14:paraId="3209589D" w14:textId="77777777" w:rsidR="0052015F" w:rsidRPr="0052015F" w:rsidRDefault="0052015F" w:rsidP="0052015F">
                      <w:pPr>
                        <w:numPr>
                          <w:ilvl w:val="0"/>
                          <w:numId w:val="1"/>
                        </w:numPr>
                        <w:spacing w:after="0" w:line="240" w:lineRule="auto"/>
                        <w:contextualSpacing/>
                        <w:rPr>
                          <w:lang w:val="en-US"/>
                        </w:rPr>
                      </w:pPr>
                      <w:r w:rsidRPr="0052015F">
                        <w:rPr>
                          <w:lang w:val="en-US"/>
                        </w:rPr>
                        <w:t>Phones are given to the teacher who locks them away for the duration of the school day</w:t>
                      </w:r>
                    </w:p>
                    <w:p w14:paraId="2B994924" w14:textId="77777777" w:rsidR="0052015F" w:rsidRPr="0052015F" w:rsidRDefault="0052015F" w:rsidP="0052015F">
                      <w:pPr>
                        <w:numPr>
                          <w:ilvl w:val="0"/>
                          <w:numId w:val="1"/>
                        </w:numPr>
                        <w:spacing w:after="0" w:line="240" w:lineRule="auto"/>
                        <w:contextualSpacing/>
                        <w:rPr>
                          <w:lang w:val="en-US"/>
                        </w:rPr>
                      </w:pPr>
                      <w:r w:rsidRPr="0052015F">
                        <w:rPr>
                          <w:lang w:val="en-US"/>
                        </w:rPr>
                        <w:t>Phones are returned at the end of the school day but must not be turned on until children leave the school site</w:t>
                      </w:r>
                    </w:p>
                    <w:p w14:paraId="3297B635" w14:textId="77777777" w:rsidR="0052015F" w:rsidRPr="0052015F" w:rsidRDefault="0052015F" w:rsidP="0052015F">
                      <w:pPr>
                        <w:numPr>
                          <w:ilvl w:val="0"/>
                          <w:numId w:val="1"/>
                        </w:numPr>
                        <w:spacing w:after="0" w:line="240" w:lineRule="auto"/>
                        <w:contextualSpacing/>
                        <w:rPr>
                          <w:lang w:val="en-US"/>
                        </w:rPr>
                      </w:pPr>
                      <w:r w:rsidRPr="0052015F">
                        <w:rPr>
                          <w:lang w:val="en-US"/>
                        </w:rPr>
                        <w:t>Children using Kids Club must hand phones to the Manager for safe keeping during this time.</w:t>
                      </w:r>
                    </w:p>
                    <w:p w14:paraId="0135D7B7" w14:textId="77777777" w:rsidR="0052015F" w:rsidRPr="0052015F" w:rsidRDefault="0052015F" w:rsidP="0052015F">
                      <w:pPr>
                        <w:numPr>
                          <w:ilvl w:val="0"/>
                          <w:numId w:val="1"/>
                        </w:numPr>
                        <w:spacing w:after="0" w:line="240" w:lineRule="auto"/>
                        <w:contextualSpacing/>
                        <w:rPr>
                          <w:lang w:val="en-US"/>
                        </w:rPr>
                      </w:pPr>
                      <w:r w:rsidRPr="0052015F">
                        <w:rPr>
                          <w:lang w:val="en-US"/>
                        </w:rPr>
                        <w:t xml:space="preserve">School is not responsible for the safety of mobile phones, and they are brought to school at your own risk. </w:t>
                      </w:r>
                    </w:p>
                    <w:p w14:paraId="06422729" w14:textId="77777777" w:rsidR="0052015F" w:rsidRDefault="0052015F">
                      <w:pPr>
                        <w:rPr>
                          <w:lang w:val="en-US"/>
                        </w:rPr>
                      </w:pPr>
                    </w:p>
                    <w:p w14:paraId="16660932" w14:textId="77777777" w:rsidR="0052015F" w:rsidRDefault="0052015F">
                      <w:pPr>
                        <w:rPr>
                          <w:lang w:val="en-US"/>
                        </w:rPr>
                      </w:pPr>
                    </w:p>
                    <w:p w14:paraId="1457CE2C" w14:textId="77777777" w:rsidR="0052015F" w:rsidRPr="00AB6E1A" w:rsidRDefault="0052015F">
                      <w:pPr>
                        <w:rPr>
                          <w:lang w:val="en-US"/>
                        </w:rPr>
                      </w:pPr>
                    </w:p>
                  </w:txbxContent>
                </v:textbox>
                <w10:wrap anchorx="margin"/>
              </v:shape>
            </w:pict>
          </mc:Fallback>
        </mc:AlternateContent>
      </w:r>
    </w:p>
    <w:p w14:paraId="1275925F" w14:textId="2264F0C5" w:rsidR="0042348A" w:rsidRDefault="0042348A" w:rsidP="0062264A">
      <w:pPr>
        <w:spacing w:after="0" w:line="240" w:lineRule="auto"/>
        <w:rPr>
          <w:rFonts w:ascii="Calibri" w:eastAsia="Aptos" w:hAnsi="Calibri" w:cs="Calibri"/>
          <w:b/>
          <w:bCs/>
          <w:sz w:val="40"/>
          <w:szCs w:val="40"/>
        </w:rPr>
      </w:pPr>
    </w:p>
    <w:p w14:paraId="55B31F79" w14:textId="77777777" w:rsidR="003E6F60" w:rsidRDefault="003E6F60" w:rsidP="0062264A">
      <w:pPr>
        <w:spacing w:after="0" w:line="240" w:lineRule="auto"/>
        <w:rPr>
          <w:rFonts w:ascii="Arial" w:eastAsia="Aptos" w:hAnsi="Arial" w:cs="Arial"/>
          <w:sz w:val="22"/>
          <w:szCs w:val="22"/>
        </w:rPr>
      </w:pPr>
    </w:p>
    <w:p w14:paraId="27C889B0" w14:textId="77777777" w:rsidR="003E6F60" w:rsidRDefault="003E6F60" w:rsidP="0062264A">
      <w:pPr>
        <w:spacing w:after="0" w:line="240" w:lineRule="auto"/>
        <w:rPr>
          <w:rFonts w:ascii="Arial" w:eastAsia="Aptos" w:hAnsi="Arial" w:cs="Arial"/>
          <w:sz w:val="22"/>
          <w:szCs w:val="22"/>
        </w:rPr>
      </w:pPr>
    </w:p>
    <w:p w14:paraId="70B1B526" w14:textId="77777777" w:rsidR="00AB6E1A" w:rsidRDefault="00AB6E1A" w:rsidP="0062264A">
      <w:pPr>
        <w:spacing w:after="0" w:line="240" w:lineRule="auto"/>
        <w:rPr>
          <w:rFonts w:ascii="Arial" w:eastAsia="Aptos" w:hAnsi="Arial" w:cs="Arial"/>
          <w:sz w:val="22"/>
          <w:szCs w:val="22"/>
        </w:rPr>
      </w:pPr>
    </w:p>
    <w:p w14:paraId="705206B6" w14:textId="51EAEF40" w:rsidR="00AB6E1A" w:rsidRDefault="00AB6E1A" w:rsidP="0062264A">
      <w:pPr>
        <w:spacing w:after="0" w:line="240" w:lineRule="auto"/>
        <w:rPr>
          <w:rFonts w:ascii="Arial" w:eastAsia="Aptos" w:hAnsi="Arial" w:cs="Arial"/>
          <w:sz w:val="22"/>
          <w:szCs w:val="22"/>
        </w:rPr>
      </w:pPr>
    </w:p>
    <w:p w14:paraId="32A2ADB4" w14:textId="5A0FC0D7" w:rsidR="00AB6E1A" w:rsidRDefault="00AB6E1A" w:rsidP="0062264A">
      <w:pPr>
        <w:spacing w:after="0" w:line="240" w:lineRule="auto"/>
        <w:rPr>
          <w:rFonts w:ascii="Arial" w:eastAsia="Aptos" w:hAnsi="Arial" w:cs="Arial"/>
          <w:sz w:val="22"/>
          <w:szCs w:val="22"/>
        </w:rPr>
      </w:pPr>
    </w:p>
    <w:p w14:paraId="4C1C359A" w14:textId="2E0DF01C" w:rsidR="00AB6E1A" w:rsidRDefault="00AB6E1A" w:rsidP="0062264A">
      <w:pPr>
        <w:spacing w:after="0" w:line="240" w:lineRule="auto"/>
        <w:rPr>
          <w:rFonts w:ascii="Arial" w:eastAsia="Aptos" w:hAnsi="Arial" w:cs="Arial"/>
          <w:sz w:val="22"/>
          <w:szCs w:val="22"/>
        </w:rPr>
      </w:pPr>
    </w:p>
    <w:p w14:paraId="1B23D28D" w14:textId="67C1345E" w:rsidR="0062264A" w:rsidRDefault="0052015F">
      <w:pPr>
        <w:rPr>
          <w:rFonts w:ascii="Arial" w:eastAsia="Yu Gothic Light" w:hAnsi="Arial" w:cs="Arial"/>
          <w:b/>
          <w:bCs/>
          <w:sz w:val="22"/>
          <w:szCs w:val="22"/>
          <w:u w:val="single"/>
        </w:rPr>
      </w:pPr>
      <w:r>
        <w:rPr>
          <w:noProof/>
        </w:rPr>
        <mc:AlternateContent>
          <mc:Choice Requires="wps">
            <w:drawing>
              <wp:anchor distT="0" distB="0" distL="114300" distR="114300" simplePos="0" relativeHeight="251667456" behindDoc="0" locked="0" layoutInCell="1" allowOverlap="1" wp14:anchorId="50581507" wp14:editId="0F28F596">
                <wp:simplePos x="0" y="0"/>
                <wp:positionH relativeFrom="margin">
                  <wp:posOffset>104775</wp:posOffset>
                </wp:positionH>
                <wp:positionV relativeFrom="paragraph">
                  <wp:posOffset>8890</wp:posOffset>
                </wp:positionV>
                <wp:extent cx="4339590" cy="1971675"/>
                <wp:effectExtent l="0" t="0" r="22860" b="28575"/>
                <wp:wrapNone/>
                <wp:docPr id="686741250" name="Text Box 12"/>
                <wp:cNvGraphicFramePr/>
                <a:graphic xmlns:a="http://schemas.openxmlformats.org/drawingml/2006/main">
                  <a:graphicData uri="http://schemas.microsoft.com/office/word/2010/wordprocessingShape">
                    <wps:wsp>
                      <wps:cNvSpPr txBox="1"/>
                      <wps:spPr>
                        <a:xfrm>
                          <a:off x="0" y="0"/>
                          <a:ext cx="4339590" cy="1971675"/>
                        </a:xfrm>
                        <a:prstGeom prst="rect">
                          <a:avLst/>
                        </a:prstGeom>
                        <a:solidFill>
                          <a:srgbClr val="4595CC"/>
                        </a:solidFill>
                        <a:ln w="6350">
                          <a:solidFill>
                            <a:prstClr val="black"/>
                          </a:solidFill>
                        </a:ln>
                      </wps:spPr>
                      <wps:txbx>
                        <w:txbxContent>
                          <w:p w14:paraId="0B1F2579" w14:textId="44DCC804" w:rsidR="00C8467B" w:rsidRDefault="00C8467B" w:rsidP="00C8467B">
                            <w:pPr>
                              <w:spacing w:after="0" w:line="240" w:lineRule="auto"/>
                              <w:contextualSpacing/>
                              <w:rPr>
                                <w:rFonts w:ascii="Arial" w:eastAsia="Aptos" w:hAnsi="Arial" w:cs="Arial"/>
                                <w:b/>
                                <w:bCs/>
                                <w:sz w:val="22"/>
                                <w:szCs w:val="22"/>
                              </w:rPr>
                            </w:pPr>
                            <w:r w:rsidRPr="00C8467B">
                              <w:rPr>
                                <w:rFonts w:ascii="Arial" w:eastAsia="Aptos" w:hAnsi="Arial" w:cs="Arial"/>
                                <w:b/>
                                <w:bCs/>
                                <w:sz w:val="22"/>
                                <w:szCs w:val="22"/>
                              </w:rPr>
                              <w:t xml:space="preserve">Staff </w:t>
                            </w:r>
                            <w:r w:rsidR="00194113">
                              <w:rPr>
                                <w:rFonts w:ascii="Arial" w:eastAsia="Aptos" w:hAnsi="Arial" w:cs="Arial"/>
                                <w:b/>
                                <w:bCs/>
                                <w:sz w:val="22"/>
                                <w:szCs w:val="22"/>
                              </w:rPr>
                              <w:t xml:space="preserve">and Visitors </w:t>
                            </w:r>
                            <w:r w:rsidRPr="00C8467B">
                              <w:rPr>
                                <w:rFonts w:ascii="Arial" w:eastAsia="Aptos" w:hAnsi="Arial" w:cs="Arial"/>
                                <w:b/>
                                <w:bCs/>
                                <w:sz w:val="22"/>
                                <w:szCs w:val="22"/>
                              </w:rPr>
                              <w:t>Mobile Phone Use</w:t>
                            </w:r>
                          </w:p>
                          <w:p w14:paraId="50054D6F" w14:textId="77777777" w:rsidR="00C8467B" w:rsidRPr="00C8467B" w:rsidRDefault="00C8467B" w:rsidP="00C8467B">
                            <w:pPr>
                              <w:spacing w:after="0" w:line="240" w:lineRule="auto"/>
                              <w:contextualSpacing/>
                              <w:rPr>
                                <w:rFonts w:ascii="Arial" w:eastAsia="Aptos" w:hAnsi="Arial" w:cs="Arial"/>
                                <w:b/>
                                <w:bCs/>
                                <w:sz w:val="22"/>
                                <w:szCs w:val="22"/>
                              </w:rPr>
                            </w:pPr>
                          </w:p>
                          <w:p w14:paraId="248E3B79" w14:textId="4D5D309F" w:rsidR="00AB6E1A" w:rsidRPr="0062264A" w:rsidRDefault="00AB6E1A" w:rsidP="00C8467B">
                            <w:pPr>
                              <w:spacing w:after="0" w:line="240" w:lineRule="auto"/>
                              <w:contextualSpacing/>
                              <w:rPr>
                                <w:rFonts w:ascii="Arial" w:eastAsia="Aptos" w:hAnsi="Arial" w:cs="Arial"/>
                                <w:sz w:val="22"/>
                                <w:szCs w:val="22"/>
                              </w:rPr>
                            </w:pPr>
                            <w:r w:rsidRPr="0062264A">
                              <w:rPr>
                                <w:rFonts w:ascii="Arial" w:eastAsia="Aptos" w:hAnsi="Arial" w:cs="Arial"/>
                                <w:sz w:val="22"/>
                                <w:szCs w:val="22"/>
                              </w:rPr>
                              <w:t xml:space="preserve">In line with Acceptable Use Procedures and safeguarding requirements, staff and visitors must not use their mobile phones on site, unless in the staff room or on an official break and away from pupils. </w:t>
                            </w:r>
                          </w:p>
                          <w:p w14:paraId="5CE4EB4E" w14:textId="77777777" w:rsidR="00C8467B" w:rsidRDefault="00C8467B" w:rsidP="00C8467B">
                            <w:pPr>
                              <w:spacing w:after="0" w:line="240" w:lineRule="auto"/>
                              <w:contextualSpacing/>
                              <w:rPr>
                                <w:rFonts w:ascii="Arial" w:eastAsia="Aptos" w:hAnsi="Arial" w:cs="Arial"/>
                                <w:sz w:val="22"/>
                                <w:szCs w:val="22"/>
                              </w:rPr>
                            </w:pPr>
                          </w:p>
                          <w:p w14:paraId="7F8C4794" w14:textId="44ED410A" w:rsidR="00AB6E1A" w:rsidRPr="0062264A" w:rsidRDefault="00AB6E1A" w:rsidP="00C8467B">
                            <w:pPr>
                              <w:spacing w:after="0" w:line="240" w:lineRule="auto"/>
                              <w:contextualSpacing/>
                              <w:rPr>
                                <w:rFonts w:ascii="Arial" w:eastAsia="Aptos" w:hAnsi="Arial" w:cs="Arial"/>
                                <w:sz w:val="22"/>
                                <w:szCs w:val="22"/>
                              </w:rPr>
                            </w:pPr>
                            <w:r w:rsidRPr="0062264A">
                              <w:rPr>
                                <w:rFonts w:ascii="Arial" w:eastAsia="Aptos" w:hAnsi="Arial" w:cs="Arial"/>
                                <w:sz w:val="22"/>
                                <w:szCs w:val="22"/>
                              </w:rPr>
                              <w:t xml:space="preserve">Special consideration may be sought from the Headteacher, for example awaiting a medical appointment.  </w:t>
                            </w:r>
                          </w:p>
                          <w:p w14:paraId="2D178FD5" w14:textId="77777777" w:rsidR="00AB6E1A" w:rsidRDefault="00AB6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81507" id="Text Box 12" o:spid="_x0000_s1029" type="#_x0000_t202" style="position:absolute;margin-left:8.25pt;margin-top:.7pt;width:341.7pt;height:15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" fillcolor="#4595cc" strokeweight=".5pt">
                <v:textbox>
                  <w:txbxContent>
                    <w:p w14:paraId="0B1F2579" w14:textId="44DCC804" w:rsidR="00C8467B" w:rsidRDefault="00C8467B" w:rsidP="00C8467B">
                      <w:pPr>
                        <w:spacing w:after="0" w:line="240" w:lineRule="auto"/>
                        <w:contextualSpacing/>
                        <w:rPr>
                          <w:rFonts w:ascii="Arial" w:eastAsia="Aptos" w:hAnsi="Arial" w:cs="Arial"/>
                          <w:b/>
                          <w:bCs/>
                          <w:sz w:val="22"/>
                          <w:szCs w:val="22"/>
                        </w:rPr>
                      </w:pPr>
                      <w:r w:rsidRPr="00C8467B">
                        <w:rPr>
                          <w:rFonts w:ascii="Arial" w:eastAsia="Aptos" w:hAnsi="Arial" w:cs="Arial"/>
                          <w:b/>
                          <w:bCs/>
                          <w:sz w:val="22"/>
                          <w:szCs w:val="22"/>
                        </w:rPr>
                        <w:t xml:space="preserve">Staff </w:t>
                      </w:r>
                      <w:r w:rsidR="00194113">
                        <w:rPr>
                          <w:rFonts w:ascii="Arial" w:eastAsia="Aptos" w:hAnsi="Arial" w:cs="Arial"/>
                          <w:b/>
                          <w:bCs/>
                          <w:sz w:val="22"/>
                          <w:szCs w:val="22"/>
                        </w:rPr>
                        <w:t xml:space="preserve">and Visitors </w:t>
                      </w:r>
                      <w:r w:rsidRPr="00C8467B">
                        <w:rPr>
                          <w:rFonts w:ascii="Arial" w:eastAsia="Aptos" w:hAnsi="Arial" w:cs="Arial"/>
                          <w:b/>
                          <w:bCs/>
                          <w:sz w:val="22"/>
                          <w:szCs w:val="22"/>
                        </w:rPr>
                        <w:t>Mobile Phone Use</w:t>
                      </w:r>
                    </w:p>
                    <w:p w14:paraId="50054D6F" w14:textId="77777777" w:rsidR="00C8467B" w:rsidRPr="00C8467B" w:rsidRDefault="00C8467B" w:rsidP="00C8467B">
                      <w:pPr>
                        <w:spacing w:after="0" w:line="240" w:lineRule="auto"/>
                        <w:contextualSpacing/>
                        <w:rPr>
                          <w:rFonts w:ascii="Arial" w:eastAsia="Aptos" w:hAnsi="Arial" w:cs="Arial"/>
                          <w:b/>
                          <w:bCs/>
                          <w:sz w:val="22"/>
                          <w:szCs w:val="22"/>
                        </w:rPr>
                      </w:pPr>
                    </w:p>
                    <w:p w14:paraId="248E3B79" w14:textId="4D5D309F" w:rsidR="00AB6E1A" w:rsidRPr="0062264A" w:rsidRDefault="00AB6E1A" w:rsidP="00C8467B">
                      <w:pPr>
                        <w:spacing w:after="0" w:line="240" w:lineRule="auto"/>
                        <w:contextualSpacing/>
                        <w:rPr>
                          <w:rFonts w:ascii="Arial" w:eastAsia="Aptos" w:hAnsi="Arial" w:cs="Arial"/>
                          <w:sz w:val="22"/>
                          <w:szCs w:val="22"/>
                        </w:rPr>
                      </w:pPr>
                      <w:r w:rsidRPr="0062264A">
                        <w:rPr>
                          <w:rFonts w:ascii="Arial" w:eastAsia="Aptos" w:hAnsi="Arial" w:cs="Arial"/>
                          <w:sz w:val="22"/>
                          <w:szCs w:val="22"/>
                        </w:rPr>
                        <w:t xml:space="preserve">In line with Acceptable Use Procedures and safeguarding requirements, staff and visitors must not use their mobile phones on site, unless in the staff room or on an official break and away from pupils. </w:t>
                      </w:r>
                    </w:p>
                    <w:p w14:paraId="5CE4EB4E" w14:textId="77777777" w:rsidR="00C8467B" w:rsidRDefault="00C8467B" w:rsidP="00C8467B">
                      <w:pPr>
                        <w:spacing w:after="0" w:line="240" w:lineRule="auto"/>
                        <w:contextualSpacing/>
                        <w:rPr>
                          <w:rFonts w:ascii="Arial" w:eastAsia="Aptos" w:hAnsi="Arial" w:cs="Arial"/>
                          <w:sz w:val="22"/>
                          <w:szCs w:val="22"/>
                        </w:rPr>
                      </w:pPr>
                    </w:p>
                    <w:p w14:paraId="7F8C4794" w14:textId="44ED410A" w:rsidR="00AB6E1A" w:rsidRPr="0062264A" w:rsidRDefault="00AB6E1A" w:rsidP="00C8467B">
                      <w:pPr>
                        <w:spacing w:after="0" w:line="240" w:lineRule="auto"/>
                        <w:contextualSpacing/>
                        <w:rPr>
                          <w:rFonts w:ascii="Arial" w:eastAsia="Aptos" w:hAnsi="Arial" w:cs="Arial"/>
                          <w:sz w:val="22"/>
                          <w:szCs w:val="22"/>
                        </w:rPr>
                      </w:pPr>
                      <w:r w:rsidRPr="0062264A">
                        <w:rPr>
                          <w:rFonts w:ascii="Arial" w:eastAsia="Aptos" w:hAnsi="Arial" w:cs="Arial"/>
                          <w:sz w:val="22"/>
                          <w:szCs w:val="22"/>
                        </w:rPr>
                        <w:t xml:space="preserve">Special consideration may be sought from the Headteacher, for example awaiting a medical appointment.  </w:t>
                      </w:r>
                    </w:p>
                    <w:p w14:paraId="2D178FD5" w14:textId="77777777" w:rsidR="00AB6E1A" w:rsidRDefault="00AB6E1A"/>
                  </w:txbxContent>
                </v:textbox>
                <w10:wrap anchorx="margin"/>
              </v:shape>
            </w:pict>
          </mc:Fallback>
        </mc:AlternateContent>
      </w:r>
    </w:p>
    <w:p w14:paraId="50237747" w14:textId="3853114B" w:rsidR="00AB6E1A" w:rsidRDefault="00AB6E1A">
      <w:pPr>
        <w:rPr>
          <w:rFonts w:ascii="Arial" w:eastAsia="Yu Gothic Light" w:hAnsi="Arial" w:cs="Arial"/>
          <w:b/>
          <w:bCs/>
          <w:sz w:val="22"/>
          <w:szCs w:val="22"/>
          <w:u w:val="single"/>
        </w:rPr>
      </w:pPr>
    </w:p>
    <w:p w14:paraId="399BAE75" w14:textId="77777777" w:rsidR="00AB6E1A" w:rsidRDefault="00AB6E1A">
      <w:pPr>
        <w:rPr>
          <w:rFonts w:ascii="Arial" w:eastAsia="Yu Gothic Light" w:hAnsi="Arial" w:cs="Arial"/>
          <w:b/>
          <w:bCs/>
          <w:sz w:val="22"/>
          <w:szCs w:val="22"/>
          <w:u w:val="single"/>
        </w:rPr>
      </w:pPr>
    </w:p>
    <w:p w14:paraId="6C107F51" w14:textId="34645944" w:rsidR="0062264A" w:rsidRDefault="0062264A">
      <w:pPr>
        <w:rPr>
          <w:rFonts w:ascii="Arial" w:eastAsia="Yu Gothic Light" w:hAnsi="Arial" w:cs="Arial"/>
          <w:b/>
          <w:bCs/>
          <w:sz w:val="22"/>
          <w:szCs w:val="22"/>
          <w:u w:val="single"/>
        </w:rPr>
      </w:pPr>
    </w:p>
    <w:p w14:paraId="73833F03" w14:textId="18D3B126" w:rsidR="0062264A" w:rsidRDefault="0042348A">
      <w:r>
        <w:t xml:space="preserve"> </w:t>
      </w:r>
    </w:p>
    <w:p w14:paraId="6BCA2B3A" w14:textId="7E825E17" w:rsidR="00AB6E1A" w:rsidRDefault="00AB6E1A"/>
    <w:p w14:paraId="7C5639D3" w14:textId="2C695A8D" w:rsidR="00AB6E1A" w:rsidRDefault="00AB6E1A"/>
    <w:p w14:paraId="67FDD18C" w14:textId="60C3AB1D" w:rsidR="00AB6E1A" w:rsidRDefault="0052015F">
      <w:r>
        <w:rPr>
          <w:rFonts w:ascii="Calibri" w:eastAsia="Aptos" w:hAnsi="Calibri" w:cs="Calibri"/>
          <w:b/>
          <w:bCs/>
          <w:noProof/>
          <w:sz w:val="40"/>
          <w:szCs w:val="40"/>
        </w:rPr>
        <w:drawing>
          <wp:anchor distT="0" distB="0" distL="114300" distR="114300" simplePos="0" relativeHeight="251661312" behindDoc="1" locked="0" layoutInCell="1" allowOverlap="1" wp14:anchorId="527BF22A" wp14:editId="4D885F59">
            <wp:simplePos x="0" y="0"/>
            <wp:positionH relativeFrom="margin">
              <wp:align>right</wp:align>
            </wp:positionH>
            <wp:positionV relativeFrom="paragraph">
              <wp:posOffset>114300</wp:posOffset>
            </wp:positionV>
            <wp:extent cx="879475" cy="857250"/>
            <wp:effectExtent l="0" t="0" r="0" b="0"/>
            <wp:wrapTight wrapText="bothSides">
              <wp:wrapPolygon edited="0">
                <wp:start x="0" y="0"/>
                <wp:lineTo x="0" y="21120"/>
                <wp:lineTo x="21054" y="21120"/>
                <wp:lineTo x="21054" y="0"/>
                <wp:lineTo x="0" y="0"/>
              </wp:wrapPolygon>
            </wp:wrapTight>
            <wp:docPr id="8070690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9475" cy="857250"/>
                    </a:xfrm>
                    <a:prstGeom prst="rect">
                      <a:avLst/>
                    </a:prstGeom>
                    <a:noFill/>
                  </pic:spPr>
                </pic:pic>
              </a:graphicData>
            </a:graphic>
            <wp14:sizeRelH relativeFrom="page">
              <wp14:pctWidth>0</wp14:pctWidth>
            </wp14:sizeRelH>
            <wp14:sizeRelV relativeFrom="page">
              <wp14:pctHeight>0</wp14:pctHeight>
            </wp14:sizeRelV>
          </wp:anchor>
        </w:drawing>
      </w:r>
    </w:p>
    <w:sectPr w:rsidR="00AB6E1A" w:rsidSect="00C8467B">
      <w:pgSz w:w="16838" w:h="11906" w:orient="landscape"/>
      <w:pgMar w:top="720"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078C"/>
    <w:multiLevelType w:val="hybridMultilevel"/>
    <w:tmpl w:val="7DCC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12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4A"/>
    <w:rsid w:val="00191D99"/>
    <w:rsid w:val="00194113"/>
    <w:rsid w:val="00270093"/>
    <w:rsid w:val="003E6F60"/>
    <w:rsid w:val="0042348A"/>
    <w:rsid w:val="004670E7"/>
    <w:rsid w:val="0052015F"/>
    <w:rsid w:val="0062264A"/>
    <w:rsid w:val="00751D88"/>
    <w:rsid w:val="008B0572"/>
    <w:rsid w:val="00A02711"/>
    <w:rsid w:val="00A7417C"/>
    <w:rsid w:val="00AB6E1A"/>
    <w:rsid w:val="00C55BEA"/>
    <w:rsid w:val="00C74D1A"/>
    <w:rsid w:val="00C8467B"/>
    <w:rsid w:val="00E87BBB"/>
    <w:rsid w:val="00F11B53"/>
    <w:rsid w:val="00F65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8B77"/>
  <w15:chartTrackingRefBased/>
  <w15:docId w15:val="{E0DD7E7E-0731-4CA2-9AC2-ECFD94BA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64A"/>
    <w:rPr>
      <w:rFonts w:eastAsiaTheme="majorEastAsia" w:cstheme="majorBidi"/>
      <w:color w:val="272727" w:themeColor="text1" w:themeTint="D8"/>
    </w:rPr>
  </w:style>
  <w:style w:type="paragraph" w:styleId="Title">
    <w:name w:val="Title"/>
    <w:basedOn w:val="Normal"/>
    <w:next w:val="Normal"/>
    <w:link w:val="TitleChar"/>
    <w:uiPriority w:val="10"/>
    <w:qFormat/>
    <w:rsid w:val="00622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64A"/>
    <w:pPr>
      <w:spacing w:before="160"/>
      <w:jc w:val="center"/>
    </w:pPr>
    <w:rPr>
      <w:i/>
      <w:iCs/>
      <w:color w:val="404040" w:themeColor="text1" w:themeTint="BF"/>
    </w:rPr>
  </w:style>
  <w:style w:type="character" w:customStyle="1" w:styleId="QuoteChar">
    <w:name w:val="Quote Char"/>
    <w:basedOn w:val="DefaultParagraphFont"/>
    <w:link w:val="Quote"/>
    <w:uiPriority w:val="29"/>
    <w:rsid w:val="0062264A"/>
    <w:rPr>
      <w:i/>
      <w:iCs/>
      <w:color w:val="404040" w:themeColor="text1" w:themeTint="BF"/>
    </w:rPr>
  </w:style>
  <w:style w:type="paragraph" w:styleId="ListParagraph">
    <w:name w:val="List Paragraph"/>
    <w:basedOn w:val="Normal"/>
    <w:uiPriority w:val="34"/>
    <w:qFormat/>
    <w:rsid w:val="0062264A"/>
    <w:pPr>
      <w:ind w:left="720"/>
      <w:contextualSpacing/>
    </w:pPr>
  </w:style>
  <w:style w:type="character" w:styleId="IntenseEmphasis">
    <w:name w:val="Intense Emphasis"/>
    <w:basedOn w:val="DefaultParagraphFont"/>
    <w:uiPriority w:val="21"/>
    <w:qFormat/>
    <w:rsid w:val="0062264A"/>
    <w:rPr>
      <w:i/>
      <w:iCs/>
      <w:color w:val="0F4761" w:themeColor="accent1" w:themeShade="BF"/>
    </w:rPr>
  </w:style>
  <w:style w:type="paragraph" w:styleId="IntenseQuote">
    <w:name w:val="Intense Quote"/>
    <w:basedOn w:val="Normal"/>
    <w:next w:val="Normal"/>
    <w:link w:val="IntenseQuoteChar"/>
    <w:uiPriority w:val="30"/>
    <w:qFormat/>
    <w:rsid w:val="00622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64A"/>
    <w:rPr>
      <w:i/>
      <w:iCs/>
      <w:color w:val="0F4761" w:themeColor="accent1" w:themeShade="BF"/>
    </w:rPr>
  </w:style>
  <w:style w:type="character" w:styleId="IntenseReference">
    <w:name w:val="Intense Reference"/>
    <w:basedOn w:val="DefaultParagraphFont"/>
    <w:uiPriority w:val="32"/>
    <w:qFormat/>
    <w:rsid w:val="00622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Johnson</dc:creator>
  <cp:keywords/>
  <dc:description/>
  <cp:lastModifiedBy>Joseph Allen</cp:lastModifiedBy>
  <cp:revision>2</cp:revision>
  <cp:lastPrinted>2026-04-24T13:28:00Z</cp:lastPrinted>
  <dcterms:created xsi:type="dcterms:W3CDTF">2026-04-24T13:29:00Z</dcterms:created>
  <dcterms:modified xsi:type="dcterms:W3CDTF">2026-04-24T13:29:00Z</dcterms:modified>
</cp:coreProperties>
</file>